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0DC" w14:textId="31A93853" w:rsidR="00147515" w:rsidRPr="00122625" w:rsidRDefault="00557100" w:rsidP="00787869">
      <w:pPr>
        <w:tabs>
          <w:tab w:val="right" w:pos="9638"/>
        </w:tabs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  <w:r w:rsidR="00787869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ab/>
      </w:r>
    </w:p>
    <w:p w14:paraId="1D250BBB" w14:textId="77777777" w:rsidR="00BD25E5" w:rsidRPr="00787869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787869">
        <w:rPr>
          <w:rFonts w:ascii="Arial" w:hAnsi="Arial" w:cs="Arial"/>
          <w:b/>
          <w:sz w:val="22"/>
          <w:szCs w:val="22"/>
          <w:lang w:val="en-GB"/>
        </w:rPr>
        <w:t>Note</w:t>
      </w:r>
      <w:r w:rsidRPr="00787869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787869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0CEA5604" w14:textId="77777777" w:rsidR="00787869" w:rsidRPr="00787869" w:rsidRDefault="00787869" w:rsidP="008C6BF6">
      <w:pPr>
        <w:rPr>
          <w:rFonts w:ascii="Arial" w:hAnsi="Arial" w:cs="Arial"/>
          <w:sz w:val="22"/>
          <w:szCs w:val="22"/>
          <w:lang w:val="en-GB"/>
        </w:rPr>
      </w:pPr>
    </w:p>
    <w:p w14:paraId="313FB650" w14:textId="71E57DD0" w:rsidR="00BD7DAE" w:rsidRPr="00787869" w:rsidRDefault="00787869" w:rsidP="008C6BF6">
      <w:pPr>
        <w:rPr>
          <w:rFonts w:ascii="Arial" w:hAnsi="Arial" w:cs="Arial"/>
          <w:sz w:val="22"/>
          <w:szCs w:val="22"/>
          <w:lang w:val="en-GB"/>
        </w:rPr>
      </w:pPr>
      <w:r w:rsidRPr="00787869">
        <w:rPr>
          <w:rFonts w:ascii="Arial" w:hAnsi="Arial" w:cs="Arial"/>
          <w:sz w:val="22"/>
          <w:szCs w:val="22"/>
          <w:lang w:val="en-GB"/>
        </w:rPr>
        <w:t>Photo ID of the patient will be required with this form</w:t>
      </w:r>
      <w:r w:rsidR="00653AE8">
        <w:rPr>
          <w:rFonts w:ascii="Arial" w:hAnsi="Arial" w:cs="Arial"/>
          <w:sz w:val="22"/>
          <w:szCs w:val="22"/>
          <w:lang w:val="en-GB"/>
        </w:rPr>
        <w:t xml:space="preserve"> and the surgery will call the patient to verify this request.</w:t>
      </w:r>
    </w:p>
    <w:p w14:paraId="7DF15441" w14:textId="77777777" w:rsidR="00787869" w:rsidRPr="00122625" w:rsidRDefault="00787869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4C0284E" w14:textId="77777777" w:rsidR="00787869" w:rsidRDefault="00787869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5216EAFC" w14:textId="77777777" w:rsidR="00787869" w:rsidRPr="00122625" w:rsidRDefault="00787869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22B19191" w14:textId="242D0AAE" w:rsidR="00C20EAC" w:rsidRPr="00122625" w:rsidRDefault="002A3CF8" w:rsidP="00653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58E4096B" w:rsidR="00787869" w:rsidRDefault="00787869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6C611621" w14:textId="77777777" w:rsidR="00787869" w:rsidRDefault="00787869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83CEDB9" w14:textId="77777777" w:rsidR="00787869" w:rsidRDefault="00787869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</w:p>
    <w:p w14:paraId="44EF206D" w14:textId="639AE480" w:rsidR="00147515" w:rsidRPr="00122625" w:rsidRDefault="00147515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0E33009" w14:textId="49D07FF7" w:rsidR="00BF7EFE" w:rsidRPr="00122625" w:rsidRDefault="00BF7EFE" w:rsidP="00BF7EF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Called and confirmed with patient</w:t>
            </w:r>
            <w:r w:rsidR="00C76AFC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787869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2AD70F74" w:rsidR="00787869" w:rsidRPr="006B1156" w:rsidRDefault="00787869" w:rsidP="00787869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787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F64D" w14:textId="77777777" w:rsidR="00196FD8" w:rsidRDefault="00196FD8">
      <w:r>
        <w:separator/>
      </w:r>
    </w:p>
  </w:endnote>
  <w:endnote w:type="continuationSeparator" w:id="0">
    <w:p w14:paraId="6910767B" w14:textId="77777777" w:rsidR="00196FD8" w:rsidRDefault="001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876A" w14:textId="77777777" w:rsidR="00EB2EC8" w:rsidRDefault="00EB2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EC2A" w14:textId="77777777" w:rsidR="00EB2EC8" w:rsidRDefault="00EB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2EC9" w14:textId="77777777" w:rsidR="00EB2EC8" w:rsidRDefault="00EB2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638C" w14:textId="77777777" w:rsidR="00196FD8" w:rsidRDefault="00196FD8">
      <w:r>
        <w:separator/>
      </w:r>
    </w:p>
  </w:footnote>
  <w:footnote w:type="continuationSeparator" w:id="0">
    <w:p w14:paraId="6E080C91" w14:textId="77777777" w:rsidR="00196FD8" w:rsidRDefault="0019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E421" w14:textId="77777777" w:rsidR="00EB2EC8" w:rsidRPr="00644C92" w:rsidRDefault="00EB2EC8" w:rsidP="00EB2EC8">
    <w:pPr>
      <w:pStyle w:val="NoSpacing"/>
      <w:jc w:val="center"/>
    </w:pPr>
    <w:r>
      <w:t>Queens Park</w:t>
    </w:r>
    <w:r w:rsidRPr="00644C92">
      <w:t xml:space="preserve"> Surgery</w:t>
    </w:r>
  </w:p>
  <w:p w14:paraId="6B66C3CA" w14:textId="77777777" w:rsidR="00EB2EC8" w:rsidRPr="00644C92" w:rsidRDefault="00EB2EC8" w:rsidP="00EB2EC8">
    <w:pPr>
      <w:pStyle w:val="NoSpacing"/>
      <w:jc w:val="center"/>
    </w:pPr>
    <w:r>
      <w:t>24 The Pantiles</w:t>
    </w:r>
  </w:p>
  <w:p w14:paraId="60721BAF" w14:textId="77777777" w:rsidR="00EB2EC8" w:rsidRPr="00644C92" w:rsidRDefault="00EB2EC8" w:rsidP="00EB2EC8">
    <w:pPr>
      <w:pStyle w:val="NoSpacing"/>
      <w:jc w:val="center"/>
    </w:pPr>
    <w:r w:rsidRPr="00644C92">
      <w:t>Billericay</w:t>
    </w:r>
  </w:p>
  <w:p w14:paraId="149CF9CB" w14:textId="77777777" w:rsidR="00EB2EC8" w:rsidRPr="00644C92" w:rsidRDefault="00EB2EC8" w:rsidP="00EB2EC8">
    <w:pPr>
      <w:pStyle w:val="NoSpacing"/>
      <w:jc w:val="center"/>
    </w:pPr>
    <w:r w:rsidRPr="00644C92">
      <w:t>Essex CM12 0</w:t>
    </w:r>
    <w:r>
      <w:t>U</w:t>
    </w:r>
    <w:r w:rsidRPr="00644C92">
      <w:t>A</w:t>
    </w:r>
  </w:p>
  <w:p w14:paraId="6527A5D4" w14:textId="77777777" w:rsidR="00EB2EC8" w:rsidRPr="00644C92" w:rsidRDefault="00EB2EC8" w:rsidP="00EB2EC8">
    <w:pPr>
      <w:pStyle w:val="NoSpacing"/>
      <w:jc w:val="center"/>
    </w:pPr>
    <w:r w:rsidRPr="00644C92">
      <w:t>Tel: 01277 6</w:t>
    </w:r>
    <w:r>
      <w:t>26446</w:t>
    </w:r>
  </w:p>
  <w:p w14:paraId="3D11A1FD" w14:textId="77777777" w:rsidR="00EB2EC8" w:rsidRPr="00644C92" w:rsidRDefault="00EB2EC8" w:rsidP="00EB2EC8">
    <w:pPr>
      <w:pStyle w:val="NoSpacing"/>
      <w:jc w:val="center"/>
    </w:pPr>
    <w:r w:rsidRPr="00644C92">
      <w:t xml:space="preserve">Email: </w:t>
    </w:r>
    <w:hyperlink r:id="rId1" w:history="1">
      <w:r w:rsidRPr="00E330B5">
        <w:rPr>
          <w:rStyle w:val="Hyperlink"/>
        </w:rPr>
        <w:t>admin.mailboxf81222@nhs.net</w:t>
      </w:r>
    </w:hyperlink>
  </w:p>
  <w:p w14:paraId="13E735ED" w14:textId="360F8237" w:rsidR="007B564F" w:rsidRPr="001F1457" w:rsidRDefault="007B564F" w:rsidP="009838F3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4941">
    <w:abstractNumId w:val="1"/>
  </w:num>
  <w:num w:numId="2" w16cid:durableId="1329165449">
    <w:abstractNumId w:val="0"/>
  </w:num>
  <w:num w:numId="3" w16cid:durableId="787049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96FD8"/>
    <w:rsid w:val="001B7518"/>
    <w:rsid w:val="001D3DFA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C760C"/>
    <w:rsid w:val="005E3D7E"/>
    <w:rsid w:val="00616E43"/>
    <w:rsid w:val="00653AE8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87869"/>
    <w:rsid w:val="00790F0C"/>
    <w:rsid w:val="00797775"/>
    <w:rsid w:val="007B564F"/>
    <w:rsid w:val="007E239E"/>
    <w:rsid w:val="007F44B6"/>
    <w:rsid w:val="0084219F"/>
    <w:rsid w:val="00876BAB"/>
    <w:rsid w:val="00892496"/>
    <w:rsid w:val="008A0300"/>
    <w:rsid w:val="008A5D45"/>
    <w:rsid w:val="008C5E68"/>
    <w:rsid w:val="008C6BF6"/>
    <w:rsid w:val="008D5B6B"/>
    <w:rsid w:val="00925D78"/>
    <w:rsid w:val="00967767"/>
    <w:rsid w:val="0098040E"/>
    <w:rsid w:val="009838F3"/>
    <w:rsid w:val="009C2779"/>
    <w:rsid w:val="009C6156"/>
    <w:rsid w:val="009E71E1"/>
    <w:rsid w:val="009F5725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1385"/>
    <w:rsid w:val="00B441CC"/>
    <w:rsid w:val="00B84155"/>
    <w:rsid w:val="00B966CE"/>
    <w:rsid w:val="00BB78A4"/>
    <w:rsid w:val="00BC38DE"/>
    <w:rsid w:val="00BD1533"/>
    <w:rsid w:val="00BD25E5"/>
    <w:rsid w:val="00BD7DAE"/>
    <w:rsid w:val="00BF7EFE"/>
    <w:rsid w:val="00C12995"/>
    <w:rsid w:val="00C20EAC"/>
    <w:rsid w:val="00C258E7"/>
    <w:rsid w:val="00C36B28"/>
    <w:rsid w:val="00C76AFC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EB2EC8"/>
    <w:rsid w:val="00F307ED"/>
    <w:rsid w:val="00F341DC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239E00"/>
  <w15:docId w15:val="{834F7CA2-448F-4E92-BE27-92B9C8E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rsid w:val="00787869"/>
    <w:rPr>
      <w:rFonts w:ascii="Calibri" w:hAnsi="Calibri"/>
      <w:color w:val="0000FF"/>
      <w:sz w:val="24"/>
      <w:u w:val="single"/>
    </w:rPr>
  </w:style>
  <w:style w:type="paragraph" w:styleId="NoSpacing">
    <w:name w:val="No Spacing"/>
    <w:uiPriority w:val="1"/>
    <w:qFormat/>
    <w:rsid w:val="00787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22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AEF9-9ED5-4483-82A4-3985B6E9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GOBELL, Holly (DR N DABAS'S PRACTICE)</cp:lastModifiedBy>
  <cp:revision>3</cp:revision>
  <cp:lastPrinted>2015-08-06T14:48:00Z</cp:lastPrinted>
  <dcterms:created xsi:type="dcterms:W3CDTF">2025-07-15T12:39:00Z</dcterms:created>
  <dcterms:modified xsi:type="dcterms:W3CDTF">2025-07-15T12:40:00Z</dcterms:modified>
</cp:coreProperties>
</file>